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27" w:rsidRDefault="00D8605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8pt;margin-top:0;width:1in;height:1in;z-index:-251658752;mso-wrap-edited:f" o:allowincell="f">
            <v:imagedata r:id="rId6" o:title="" chromakey="#afe370" gain="15729f" blacklevel="22938f" grayscale="t"/>
          </v:shape>
          <o:OLEObject Type="Embed" ProgID="PBrush" ShapeID="_x0000_s1026" DrawAspect="Content" ObjectID="_1653831653" r:id="rId7"/>
        </w:object>
      </w:r>
    </w:p>
    <w:p w:rsidR="00547F27" w:rsidRDefault="00547F27">
      <w:pPr>
        <w:pStyle w:val="Heading4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Gordon-Conwell Theological Seminary - </w:t>
      </w:r>
      <w:smartTag w:uri="urn:schemas-microsoft-com:office:smarttags" w:element="City">
        <w:smartTag w:uri="urn:schemas-microsoft-com:office:smarttags" w:element="place">
          <w:r>
            <w:rPr>
              <w:rFonts w:ascii="Abadi MT Condensed Light" w:hAnsi="Abadi MT Condensed Light"/>
            </w:rPr>
            <w:t>Charlotte</w:t>
          </w:r>
        </w:smartTag>
      </w:smartTag>
    </w:p>
    <w:p w:rsidR="00547F27" w:rsidRDefault="00547F27">
      <w:pPr>
        <w:pStyle w:val="Heading1"/>
        <w:rPr>
          <w:b/>
          <w:sz w:val="28"/>
        </w:rPr>
      </w:pPr>
      <w:r>
        <w:rPr>
          <w:b/>
          <w:sz w:val="28"/>
        </w:rPr>
        <w:t>MASTER OF DIVINITY</w:t>
      </w:r>
      <w:r w:rsidR="000A5B20">
        <w:rPr>
          <w:b/>
          <w:sz w:val="28"/>
        </w:rPr>
        <w:t xml:space="preserve"> – EPC Student</w:t>
      </w:r>
    </w:p>
    <w:p w:rsidR="00547F27" w:rsidRDefault="00547F27" w:rsidP="00A10514">
      <w:pPr>
        <w:pStyle w:val="Heading4"/>
      </w:pPr>
      <w:r>
        <w:rPr>
          <w:sz w:val="32"/>
        </w:rPr>
        <w:t>D</w:t>
      </w:r>
      <w:r>
        <w:t xml:space="preserve">EGREE </w:t>
      </w:r>
      <w:r>
        <w:rPr>
          <w:sz w:val="32"/>
        </w:rPr>
        <w:t>C</w:t>
      </w:r>
      <w:r>
        <w:t>HECKSHEET</w:t>
      </w:r>
      <w:r w:rsidR="00EB31EC">
        <w:t xml:space="preserve"> </w:t>
      </w:r>
      <w:r w:rsidR="006543CB">
        <w:t xml:space="preserve">– </w:t>
      </w:r>
      <w:r w:rsidR="006543CB" w:rsidRPr="00FD55FE">
        <w:rPr>
          <w:color w:val="000000"/>
        </w:rPr>
        <w:t>for Students E</w:t>
      </w:r>
      <w:r w:rsidR="003F6EC8" w:rsidRPr="00FD55FE">
        <w:rPr>
          <w:color w:val="000000"/>
        </w:rPr>
        <w:t xml:space="preserve">ntering in </w:t>
      </w:r>
      <w:r w:rsidR="00A10514">
        <w:rPr>
          <w:color w:val="000000"/>
        </w:rPr>
        <w:t>20</w:t>
      </w:r>
      <w:r w:rsidR="00D86056">
        <w:rPr>
          <w:color w:val="000000"/>
        </w:rPr>
        <w:t>20-21</w:t>
      </w:r>
    </w:p>
    <w:p w:rsidR="00547F27" w:rsidRDefault="00547F27"/>
    <w:p w:rsidR="00547F27" w:rsidRDefault="00547F27"/>
    <w:p w:rsidR="00547F27" w:rsidRDefault="00547F2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170"/>
        <w:gridCol w:w="900"/>
        <w:gridCol w:w="1350"/>
        <w:gridCol w:w="720"/>
        <w:gridCol w:w="1260"/>
        <w:gridCol w:w="1440"/>
        <w:gridCol w:w="445"/>
        <w:gridCol w:w="545"/>
        <w:gridCol w:w="180"/>
        <w:gridCol w:w="1253"/>
        <w:gridCol w:w="9"/>
      </w:tblGrid>
      <w:tr w:rsidR="00547F27">
        <w:trPr>
          <w:gridAfter w:val="1"/>
          <w:wAfter w:w="9" w:type="dxa"/>
          <w:cantSplit/>
        </w:trPr>
        <w:tc>
          <w:tcPr>
            <w:tcW w:w="648" w:type="dxa"/>
          </w:tcPr>
          <w:p w:rsidR="00547F27" w:rsidRDefault="00547F27">
            <w:pPr>
              <w:tabs>
                <w:tab w:val="left" w:pos="630"/>
              </w:tabs>
              <w:ind w:right="-108"/>
            </w:pPr>
            <w:r>
              <w:t>Name: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547F27" w:rsidRDefault="00547F27">
            <w:pPr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547F27" w:rsidRDefault="00547F27">
            <w:pPr>
              <w:ind w:right="-105"/>
            </w:pPr>
            <w:r>
              <w:t>Accept. 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7F27" w:rsidRDefault="00547F27">
            <w:pPr>
              <w:rPr>
                <w:b/>
                <w:sz w:val="24"/>
              </w:rPr>
            </w:pPr>
          </w:p>
        </w:tc>
        <w:tc>
          <w:tcPr>
            <w:tcW w:w="1170" w:type="dxa"/>
            <w:gridSpan w:val="3"/>
          </w:tcPr>
          <w:p w:rsidR="00547F27" w:rsidRDefault="00547F27">
            <w:pPr>
              <w:ind w:right="-94"/>
            </w:pPr>
            <w:r>
              <w:t>Matric Date: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547F27" w:rsidRDefault="00547F27">
            <w:pPr>
              <w:rPr>
                <w:b/>
                <w:sz w:val="24"/>
              </w:rPr>
            </w:pPr>
          </w:p>
        </w:tc>
      </w:tr>
      <w:tr w:rsidR="00547F27">
        <w:trPr>
          <w:cantSplit/>
          <w:trHeight w:hRule="exact" w:val="160"/>
        </w:trPr>
        <w:tc>
          <w:tcPr>
            <w:tcW w:w="9920" w:type="dxa"/>
            <w:gridSpan w:val="12"/>
          </w:tcPr>
          <w:p w:rsidR="00547F27" w:rsidRDefault="00547F27">
            <w:pPr>
              <w:rPr>
                <w:sz w:val="24"/>
              </w:rPr>
            </w:pPr>
          </w:p>
        </w:tc>
      </w:tr>
      <w:tr w:rsidR="00547F27">
        <w:trPr>
          <w:cantSplit/>
        </w:trPr>
        <w:tc>
          <w:tcPr>
            <w:tcW w:w="1818" w:type="dxa"/>
            <w:gridSpan w:val="2"/>
          </w:tcPr>
          <w:p w:rsidR="00547F27" w:rsidRDefault="00547F27">
            <w:pPr>
              <w:ind w:right="-108"/>
              <w:rPr>
                <w:sz w:val="18"/>
              </w:rPr>
            </w:pPr>
            <w:r>
              <w:rPr>
                <w:sz w:val="18"/>
              </w:rPr>
              <w:t>TRANSFER CREDIT: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3865" w:type="dxa"/>
            <w:gridSpan w:val="4"/>
            <w:tcBorders>
              <w:bottom w:val="single" w:sz="4" w:space="0" w:color="auto"/>
            </w:tcBorders>
          </w:tcPr>
          <w:p w:rsidR="00547F27" w:rsidRDefault="00547F27">
            <w:pPr>
              <w:rPr>
                <w:b/>
                <w:sz w:val="24"/>
              </w:rPr>
            </w:pPr>
          </w:p>
        </w:tc>
        <w:tc>
          <w:tcPr>
            <w:tcW w:w="545" w:type="dxa"/>
          </w:tcPr>
          <w:p w:rsidR="00547F27" w:rsidRDefault="00547F27">
            <w:pPr>
              <w:ind w:right="-108"/>
            </w:pPr>
            <w:r>
              <w:t>ID#: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</w:tcPr>
          <w:p w:rsidR="00547F27" w:rsidRDefault="00547F27">
            <w:pPr>
              <w:rPr>
                <w:b/>
                <w:sz w:val="24"/>
              </w:rPr>
            </w:pPr>
          </w:p>
        </w:tc>
      </w:tr>
    </w:tbl>
    <w:p w:rsidR="00547F27" w:rsidRDefault="00547F27">
      <w:pPr>
        <w:pStyle w:val="Caption"/>
      </w:pPr>
      <w:r>
        <w:tab/>
      </w:r>
      <w:r>
        <w:tab/>
        <w:t xml:space="preserve">        Courses  /    Sem. Hours   /    Institution</w:t>
      </w:r>
    </w:p>
    <w:p w:rsidR="00547F27" w:rsidRDefault="00547F27"/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440"/>
        <w:gridCol w:w="864"/>
        <w:gridCol w:w="6624"/>
      </w:tblGrid>
      <w:tr w:rsidR="00547F27" w:rsidTr="00F91722">
        <w:trPr>
          <w:trHeight w:hRule="exact" w:val="280"/>
        </w:trPr>
        <w:tc>
          <w:tcPr>
            <w:tcW w:w="864" w:type="dxa"/>
            <w:tcBorders>
              <w:bottom w:val="nil"/>
            </w:tcBorders>
          </w:tcPr>
          <w:p w:rsidR="00547F27" w:rsidRDefault="00547F2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40" w:type="dxa"/>
            <w:tcBorders>
              <w:bottom w:val="nil"/>
            </w:tcBorders>
          </w:tcPr>
          <w:p w:rsidR="00547F27" w:rsidRDefault="00547F27">
            <w:pPr>
              <w:jc w:val="center"/>
              <w:rPr>
                <w:b/>
              </w:rPr>
            </w:pPr>
            <w:r>
              <w:rPr>
                <w:b/>
              </w:rPr>
              <w:t>Transfer</w:t>
            </w:r>
          </w:p>
        </w:tc>
        <w:tc>
          <w:tcPr>
            <w:tcW w:w="864" w:type="dxa"/>
            <w:tcBorders>
              <w:bottom w:val="nil"/>
            </w:tcBorders>
          </w:tcPr>
          <w:p w:rsidR="00547F27" w:rsidRDefault="00547F27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6624" w:type="dxa"/>
            <w:tcBorders>
              <w:bottom w:val="nil"/>
            </w:tcBorders>
          </w:tcPr>
          <w:p w:rsidR="00547F27" w:rsidRDefault="00547F27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</w:tr>
      <w:tr w:rsidR="00EC34EC" w:rsidTr="00F91722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:rsidR="00EC34EC" w:rsidRDefault="00EC34EC" w:rsidP="0069325A">
            <w:pPr>
              <w:pStyle w:val="Heading3"/>
              <w:spacing w:before="0" w:after="0"/>
              <w:rPr>
                <w:rFonts w:ascii="Copperplate Gothic Bold" w:hAnsi="Copperplate Gothic Bold"/>
                <w:sz w:val="16"/>
              </w:rPr>
            </w:pPr>
            <w:r>
              <w:rPr>
                <w:rFonts w:ascii="Copperplate Gothic Bold" w:hAnsi="Copperplate Gothic Bold"/>
                <w:sz w:val="16"/>
              </w:rPr>
              <w:t xml:space="preserve">                                                                                                                            Theological Research/Writing Seminar</w:t>
            </w:r>
          </w:p>
        </w:tc>
      </w:tr>
      <w:tr w:rsidR="00EC34EC" w:rsidTr="00F91722">
        <w:trPr>
          <w:trHeight w:hRule="exact" w:val="320"/>
        </w:trPr>
        <w:tc>
          <w:tcPr>
            <w:tcW w:w="864" w:type="dxa"/>
          </w:tcPr>
          <w:p w:rsidR="00EC34EC" w:rsidRDefault="00EC34EC" w:rsidP="0069325A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EC34EC" w:rsidRDefault="00EC34EC" w:rsidP="0069325A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EC34EC" w:rsidRDefault="00EC34EC" w:rsidP="0069325A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EC34EC" w:rsidRDefault="0023734F" w:rsidP="0069325A">
            <w:pPr>
              <w:rPr>
                <w:sz w:val="24"/>
              </w:rPr>
            </w:pPr>
            <w:r>
              <w:rPr>
                <w:sz w:val="24"/>
              </w:rPr>
              <w:t>CT</w:t>
            </w:r>
            <w:r w:rsidR="00F917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500 – Introduction to Theological Research (1 Credit Hour)  </w:t>
            </w:r>
          </w:p>
        </w:tc>
      </w:tr>
      <w:tr w:rsidR="00547F27" w:rsidTr="00F91722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:rsidR="00547F27" w:rsidRDefault="00547F27">
            <w:pPr>
              <w:pStyle w:val="Heading3"/>
              <w:spacing w:before="0" w:after="0"/>
              <w:rPr>
                <w:rFonts w:ascii="Copperplate Gothic Bold" w:hAnsi="Copperplate Gothic Bold"/>
                <w:sz w:val="16"/>
              </w:rPr>
            </w:pPr>
            <w:r>
              <w:rPr>
                <w:rFonts w:ascii="Copperplate Gothic Bold" w:hAnsi="Copperplate Gothic Bold"/>
                <w:sz w:val="16"/>
              </w:rPr>
              <w:t xml:space="preserve">                                                                                                                            Biblical Studies</w:t>
            </w:r>
          </w:p>
        </w:tc>
      </w:tr>
      <w:tr w:rsidR="00EC34EC" w:rsidTr="00F91722">
        <w:trPr>
          <w:trHeight w:hRule="exact" w:val="320"/>
        </w:trPr>
        <w:tc>
          <w:tcPr>
            <w:tcW w:w="864" w:type="dxa"/>
          </w:tcPr>
          <w:p w:rsidR="00EC34EC" w:rsidRDefault="00EC34E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EC34EC" w:rsidRDefault="00EC34E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EC34EC" w:rsidRDefault="00EC34E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EC34EC" w:rsidRDefault="00EC34EC" w:rsidP="00D86056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 500 – </w:t>
            </w:r>
            <w:r w:rsidR="00D86056" w:rsidRPr="00D86056">
              <w:rPr>
                <w:rFonts w:ascii="Times New Roman" w:hAnsi="Times New Roman"/>
              </w:rPr>
              <w:t xml:space="preserve">Exploring the </w:t>
            </w:r>
            <w:r>
              <w:rPr>
                <w:rFonts w:ascii="Times New Roman" w:hAnsi="Times New Roman"/>
              </w:rPr>
              <w:t xml:space="preserve">Old Testament </w:t>
            </w:r>
          </w:p>
        </w:tc>
      </w:tr>
      <w:tr w:rsidR="00547F27" w:rsidTr="00F91722">
        <w:trPr>
          <w:trHeight w:hRule="exact" w:val="320"/>
        </w:trPr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547F27" w:rsidRDefault="00547F27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 501 – Hebrew I</w:t>
            </w:r>
          </w:p>
        </w:tc>
      </w:tr>
      <w:tr w:rsidR="00547F27" w:rsidTr="00F91722">
        <w:trPr>
          <w:trHeight w:hRule="exact" w:val="320"/>
        </w:trPr>
        <w:tc>
          <w:tcPr>
            <w:tcW w:w="864" w:type="dxa"/>
          </w:tcPr>
          <w:p w:rsidR="00547F27" w:rsidRDefault="00547F27">
            <w:pPr>
              <w:pStyle w:val="Heading9"/>
            </w:pPr>
          </w:p>
        </w:tc>
        <w:tc>
          <w:tcPr>
            <w:tcW w:w="1440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547F27" w:rsidRDefault="00547F27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 502 – Hebrew II</w:t>
            </w:r>
          </w:p>
        </w:tc>
      </w:tr>
      <w:tr w:rsidR="00547F27" w:rsidTr="00F91722">
        <w:trPr>
          <w:trHeight w:hRule="exact" w:val="320"/>
        </w:trPr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547F27" w:rsidRDefault="00547F27" w:rsidP="000B4345">
            <w:pPr>
              <w:rPr>
                <w:sz w:val="24"/>
              </w:rPr>
            </w:pPr>
            <w:r w:rsidRPr="00BF28F5">
              <w:rPr>
                <w:sz w:val="24"/>
              </w:rPr>
              <w:t>OT</w:t>
            </w:r>
            <w:r w:rsidRPr="00920C63">
              <w:rPr>
                <w:b/>
                <w:sz w:val="24"/>
              </w:rPr>
              <w:t xml:space="preserve"> </w:t>
            </w:r>
            <w:r w:rsidR="000B4345">
              <w:rPr>
                <w:sz w:val="24"/>
              </w:rPr>
              <w:t>511</w:t>
            </w:r>
            <w:r>
              <w:rPr>
                <w:sz w:val="24"/>
              </w:rPr>
              <w:t xml:space="preserve"> – </w:t>
            </w:r>
            <w:r w:rsidR="000B4345">
              <w:rPr>
                <w:sz w:val="24"/>
              </w:rPr>
              <w:t>Interpreting the Old Testament</w:t>
            </w:r>
          </w:p>
        </w:tc>
      </w:tr>
      <w:tr w:rsidR="000B4345" w:rsidTr="00F91722">
        <w:trPr>
          <w:trHeight w:hRule="exact" w:val="562"/>
        </w:trPr>
        <w:tc>
          <w:tcPr>
            <w:tcW w:w="864" w:type="dxa"/>
          </w:tcPr>
          <w:p w:rsidR="000B4345" w:rsidRDefault="000B4345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0B4345" w:rsidRDefault="000B4345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0B4345" w:rsidRDefault="000B4345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0B4345" w:rsidRDefault="000B4345" w:rsidP="000B4345">
            <w:pPr>
              <w:rPr>
                <w:sz w:val="24"/>
              </w:rPr>
            </w:pPr>
            <w:r>
              <w:rPr>
                <w:sz w:val="24"/>
              </w:rPr>
              <w:t>Hebrew Exeg</w:t>
            </w:r>
            <w:r w:rsidR="00EB31EC">
              <w:rPr>
                <w:sz w:val="24"/>
              </w:rPr>
              <w:t>esis in a Historical Narrative (</w:t>
            </w:r>
            <w:r>
              <w:rPr>
                <w:sz w:val="24"/>
              </w:rPr>
              <w:t xml:space="preserve">OT 626 </w:t>
            </w:r>
            <w:r w:rsidR="00EB31EC">
              <w:rPr>
                <w:sz w:val="24"/>
              </w:rPr>
              <w:t>–</w:t>
            </w:r>
            <w:r>
              <w:rPr>
                <w:sz w:val="24"/>
              </w:rPr>
              <w:t xml:space="preserve"> OT 645</w:t>
            </w:r>
            <w:r w:rsidR="00EB31EC">
              <w:rPr>
                <w:sz w:val="24"/>
              </w:rPr>
              <w:t>):</w:t>
            </w:r>
          </w:p>
          <w:p w:rsidR="000B4345" w:rsidRDefault="000B4345" w:rsidP="000B4345">
            <w:pPr>
              <w:rPr>
                <w:sz w:val="24"/>
              </w:rPr>
            </w:pPr>
            <w:r>
              <w:rPr>
                <w:sz w:val="24"/>
              </w:rPr>
              <w:t xml:space="preserve">Course taken:  </w:t>
            </w:r>
          </w:p>
        </w:tc>
      </w:tr>
      <w:tr w:rsidR="000B4345" w:rsidTr="00F91722">
        <w:trPr>
          <w:trHeight w:hRule="exact" w:val="562"/>
        </w:trPr>
        <w:tc>
          <w:tcPr>
            <w:tcW w:w="864" w:type="dxa"/>
          </w:tcPr>
          <w:p w:rsidR="000B4345" w:rsidRDefault="000B4345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0B4345" w:rsidRDefault="000B4345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0B4345" w:rsidRDefault="000B4345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0B4345" w:rsidRDefault="00EB31EC" w:rsidP="000B4345">
            <w:pPr>
              <w:rPr>
                <w:sz w:val="24"/>
              </w:rPr>
            </w:pPr>
            <w:r w:rsidRPr="00177A7C">
              <w:rPr>
                <w:sz w:val="22"/>
                <w:szCs w:val="18"/>
              </w:rPr>
              <w:t xml:space="preserve">Hebrew Exegesis in Prophets or Poetry </w:t>
            </w:r>
            <w:r w:rsidRPr="00227E4E">
              <w:rPr>
                <w:color w:val="000000"/>
                <w:sz w:val="24"/>
              </w:rPr>
              <w:t>(</w:t>
            </w:r>
            <w:r w:rsidR="00177A7C">
              <w:rPr>
                <w:sz w:val="22"/>
                <w:szCs w:val="22"/>
              </w:rPr>
              <w:t>OT 750, OT 765, or OT 770</w:t>
            </w:r>
            <w:r w:rsidRPr="00227E4E">
              <w:rPr>
                <w:color w:val="000000"/>
                <w:sz w:val="24"/>
              </w:rPr>
              <w:t>):</w:t>
            </w:r>
          </w:p>
          <w:p w:rsidR="000B4345" w:rsidRDefault="000B4345" w:rsidP="000B4345">
            <w:pPr>
              <w:rPr>
                <w:sz w:val="24"/>
              </w:rPr>
            </w:pPr>
            <w:r>
              <w:rPr>
                <w:sz w:val="24"/>
              </w:rPr>
              <w:t>Course taken:</w:t>
            </w:r>
          </w:p>
        </w:tc>
      </w:tr>
      <w:tr w:rsidR="00EC34EC" w:rsidTr="00F91722">
        <w:trPr>
          <w:trHeight w:hRule="exact" w:val="320"/>
        </w:trPr>
        <w:tc>
          <w:tcPr>
            <w:tcW w:w="864" w:type="dxa"/>
          </w:tcPr>
          <w:p w:rsidR="00EC34EC" w:rsidRDefault="00EC34E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EC34EC" w:rsidRDefault="00EC34E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EC34EC" w:rsidRDefault="00EC34E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EC34EC" w:rsidRDefault="00EC34EC" w:rsidP="00D86056">
            <w:pPr>
              <w:rPr>
                <w:sz w:val="24"/>
              </w:rPr>
            </w:pPr>
            <w:r>
              <w:rPr>
                <w:sz w:val="24"/>
              </w:rPr>
              <w:t xml:space="preserve">NT 501 – </w:t>
            </w:r>
            <w:r w:rsidR="00D86056" w:rsidRPr="00D86056">
              <w:rPr>
                <w:sz w:val="24"/>
              </w:rPr>
              <w:t xml:space="preserve">Exploring the </w:t>
            </w:r>
            <w:r>
              <w:rPr>
                <w:sz w:val="24"/>
              </w:rPr>
              <w:t xml:space="preserve">New Testament </w:t>
            </w:r>
          </w:p>
        </w:tc>
      </w:tr>
      <w:tr w:rsidR="00547F27" w:rsidTr="00F91722">
        <w:trPr>
          <w:trHeight w:hRule="exact" w:val="320"/>
        </w:trPr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547F27" w:rsidRDefault="00547F27">
            <w:pPr>
              <w:rPr>
                <w:sz w:val="24"/>
              </w:rPr>
            </w:pPr>
            <w:r>
              <w:rPr>
                <w:sz w:val="24"/>
              </w:rPr>
              <w:t>GL 501 – Basic Greek I</w:t>
            </w:r>
          </w:p>
        </w:tc>
      </w:tr>
      <w:tr w:rsidR="00547F27" w:rsidTr="00F91722">
        <w:trPr>
          <w:trHeight w:hRule="exact" w:val="320"/>
        </w:trPr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547F27" w:rsidRDefault="00547F27">
            <w:pPr>
              <w:rPr>
                <w:sz w:val="24"/>
              </w:rPr>
            </w:pPr>
            <w:r>
              <w:rPr>
                <w:sz w:val="24"/>
              </w:rPr>
              <w:t>GL 502 – Basic Greek II</w:t>
            </w:r>
          </w:p>
        </w:tc>
      </w:tr>
      <w:tr w:rsidR="00547F27" w:rsidTr="00F91722">
        <w:trPr>
          <w:trHeight w:hRule="exact" w:val="320"/>
        </w:trPr>
        <w:tc>
          <w:tcPr>
            <w:tcW w:w="864" w:type="dxa"/>
          </w:tcPr>
          <w:p w:rsidR="00547F27" w:rsidRDefault="00547F27">
            <w:pPr>
              <w:pStyle w:val="Heading9"/>
            </w:pPr>
          </w:p>
        </w:tc>
        <w:tc>
          <w:tcPr>
            <w:tcW w:w="1440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547F27" w:rsidRDefault="00547F27">
            <w:pPr>
              <w:rPr>
                <w:sz w:val="24"/>
              </w:rPr>
            </w:pPr>
            <w:r>
              <w:rPr>
                <w:sz w:val="24"/>
              </w:rPr>
              <w:t>NT 502 – Interpreting the New Testament</w:t>
            </w:r>
          </w:p>
        </w:tc>
      </w:tr>
      <w:tr w:rsidR="00547F27" w:rsidTr="00F91722">
        <w:trPr>
          <w:trHeight w:hRule="exact" w:val="560"/>
        </w:trPr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547F27" w:rsidRDefault="00547F27">
            <w:pPr>
              <w:rPr>
                <w:sz w:val="24"/>
              </w:rPr>
            </w:pPr>
            <w:r>
              <w:rPr>
                <w:sz w:val="24"/>
              </w:rPr>
              <w:t xml:space="preserve">Greek Exegesis in </w:t>
            </w:r>
            <w:r w:rsidRPr="005F29B1">
              <w:rPr>
                <w:color w:val="000000"/>
                <w:sz w:val="24"/>
              </w:rPr>
              <w:t xml:space="preserve">the </w:t>
            </w:r>
            <w:r w:rsidR="00EB31EC" w:rsidRPr="005F29B1">
              <w:rPr>
                <w:color w:val="000000"/>
                <w:sz w:val="24"/>
              </w:rPr>
              <w:t>Gospels or Acts</w:t>
            </w:r>
            <w:r w:rsidR="00EB31EC">
              <w:rPr>
                <w:sz w:val="24"/>
              </w:rPr>
              <w:t xml:space="preserve"> (</w:t>
            </w:r>
            <w:r>
              <w:rPr>
                <w:sz w:val="24"/>
              </w:rPr>
              <w:t>NT 610 – NT 619</w:t>
            </w:r>
            <w:r w:rsidR="00EB31EC">
              <w:rPr>
                <w:sz w:val="24"/>
              </w:rPr>
              <w:t xml:space="preserve">): </w:t>
            </w:r>
          </w:p>
          <w:p w:rsidR="00547F27" w:rsidRDefault="00547F27">
            <w:pPr>
              <w:rPr>
                <w:sz w:val="24"/>
              </w:rPr>
            </w:pPr>
            <w:r>
              <w:rPr>
                <w:sz w:val="24"/>
              </w:rPr>
              <w:t>Course taken:</w:t>
            </w:r>
            <w:r w:rsidR="00920C63">
              <w:rPr>
                <w:sz w:val="24"/>
              </w:rPr>
              <w:t xml:space="preserve"> </w:t>
            </w:r>
          </w:p>
        </w:tc>
      </w:tr>
      <w:tr w:rsidR="00547F27" w:rsidTr="00F91722">
        <w:trPr>
          <w:trHeight w:hRule="exact" w:val="560"/>
        </w:trPr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547F27" w:rsidRDefault="00547F27">
            <w:pPr>
              <w:rPr>
                <w:sz w:val="24"/>
              </w:rPr>
            </w:pPr>
            <w:r>
              <w:rPr>
                <w:sz w:val="24"/>
              </w:rPr>
              <w:t xml:space="preserve">Greek Exegesis in the </w:t>
            </w:r>
            <w:r w:rsidRPr="005F29B1">
              <w:rPr>
                <w:color w:val="000000"/>
                <w:sz w:val="24"/>
              </w:rPr>
              <w:t>Epistles</w:t>
            </w:r>
            <w:r w:rsidR="00EB31EC" w:rsidRPr="005F29B1">
              <w:rPr>
                <w:color w:val="000000"/>
                <w:sz w:val="24"/>
              </w:rPr>
              <w:t xml:space="preserve"> or Revelation (</w:t>
            </w:r>
            <w:r>
              <w:rPr>
                <w:sz w:val="24"/>
              </w:rPr>
              <w:t>NT 620 – NT 640</w:t>
            </w:r>
            <w:r w:rsidR="00EB31EC">
              <w:rPr>
                <w:sz w:val="24"/>
              </w:rPr>
              <w:t>):</w:t>
            </w:r>
          </w:p>
          <w:p w:rsidR="00547F27" w:rsidRDefault="00547F27">
            <w:pPr>
              <w:rPr>
                <w:sz w:val="24"/>
              </w:rPr>
            </w:pPr>
            <w:r>
              <w:rPr>
                <w:sz w:val="24"/>
              </w:rPr>
              <w:t>Course taken:</w:t>
            </w:r>
            <w:r w:rsidR="00920C63">
              <w:rPr>
                <w:sz w:val="24"/>
              </w:rPr>
              <w:t xml:space="preserve"> </w:t>
            </w:r>
          </w:p>
        </w:tc>
      </w:tr>
      <w:tr w:rsidR="00547F27" w:rsidTr="00F91722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:rsidR="00547F27" w:rsidRDefault="00547F27">
            <w:pPr>
              <w:pStyle w:val="Heading3"/>
              <w:spacing w:before="0" w:after="0"/>
              <w:rPr>
                <w:rFonts w:ascii="Copperplate Gothic Bold" w:hAnsi="Copperplate Gothic Bold"/>
                <w:sz w:val="16"/>
              </w:rPr>
            </w:pPr>
            <w:r>
              <w:rPr>
                <w:rFonts w:ascii="Copperplate Gothic Bold" w:hAnsi="Copperplate Gothic Bold"/>
                <w:sz w:val="16"/>
              </w:rPr>
              <w:t xml:space="preserve">                                                                                                                            Christian Thought</w:t>
            </w:r>
          </w:p>
        </w:tc>
      </w:tr>
      <w:tr w:rsidR="00547F27" w:rsidTr="00F91722">
        <w:trPr>
          <w:trHeight w:hRule="exact" w:val="320"/>
        </w:trPr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547F27" w:rsidRDefault="00547F27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 501 – The Church to the Reformation</w:t>
            </w:r>
          </w:p>
        </w:tc>
      </w:tr>
      <w:tr w:rsidR="00547F27" w:rsidTr="00F91722">
        <w:trPr>
          <w:trHeight w:hRule="exact" w:val="320"/>
        </w:trPr>
        <w:tc>
          <w:tcPr>
            <w:tcW w:w="864" w:type="dxa"/>
          </w:tcPr>
          <w:p w:rsidR="00547F27" w:rsidRDefault="00547F27">
            <w:pPr>
              <w:pStyle w:val="Heading9"/>
            </w:pPr>
          </w:p>
        </w:tc>
        <w:tc>
          <w:tcPr>
            <w:tcW w:w="1440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547F27" w:rsidRDefault="00547F27">
            <w:pPr>
              <w:rPr>
                <w:sz w:val="24"/>
              </w:rPr>
            </w:pPr>
            <w:r>
              <w:rPr>
                <w:sz w:val="24"/>
              </w:rPr>
              <w:t>CH 502 – The Church Since the Reformation</w:t>
            </w:r>
          </w:p>
        </w:tc>
      </w:tr>
      <w:tr w:rsidR="00547F27" w:rsidTr="00F91722">
        <w:trPr>
          <w:trHeight w:hRule="exact" w:val="320"/>
        </w:trPr>
        <w:tc>
          <w:tcPr>
            <w:tcW w:w="864" w:type="dxa"/>
          </w:tcPr>
          <w:p w:rsidR="00547F27" w:rsidRDefault="00547F27">
            <w:pPr>
              <w:pStyle w:val="Heading9"/>
            </w:pPr>
          </w:p>
        </w:tc>
        <w:tc>
          <w:tcPr>
            <w:tcW w:w="1440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547F27" w:rsidRDefault="00547F27">
            <w:pPr>
              <w:rPr>
                <w:sz w:val="24"/>
              </w:rPr>
            </w:pPr>
            <w:r>
              <w:rPr>
                <w:sz w:val="24"/>
              </w:rPr>
              <w:t xml:space="preserve">TH 501 – Theology Survey I </w:t>
            </w:r>
            <w:r w:rsidR="00601525">
              <w:rPr>
                <w:sz w:val="24"/>
              </w:rPr>
              <w:t xml:space="preserve"> </w:t>
            </w:r>
          </w:p>
        </w:tc>
      </w:tr>
      <w:tr w:rsidR="00547F27" w:rsidTr="00F91722">
        <w:trPr>
          <w:trHeight w:hRule="exact" w:val="320"/>
        </w:trPr>
        <w:tc>
          <w:tcPr>
            <w:tcW w:w="864" w:type="dxa"/>
          </w:tcPr>
          <w:p w:rsidR="00547F27" w:rsidRDefault="00547F27">
            <w:pPr>
              <w:pStyle w:val="Heading9"/>
            </w:pPr>
          </w:p>
        </w:tc>
        <w:tc>
          <w:tcPr>
            <w:tcW w:w="1440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547F27" w:rsidRDefault="00547F27">
            <w:pPr>
              <w:rPr>
                <w:sz w:val="24"/>
              </w:rPr>
            </w:pPr>
            <w:r>
              <w:rPr>
                <w:sz w:val="24"/>
              </w:rPr>
              <w:t>TH 502 – Theology Survey II</w:t>
            </w:r>
            <w:r w:rsidR="009D650A">
              <w:rPr>
                <w:sz w:val="24"/>
              </w:rPr>
              <w:t xml:space="preserve"> </w:t>
            </w:r>
            <w:r w:rsidR="00601525">
              <w:rPr>
                <w:sz w:val="24"/>
              </w:rPr>
              <w:t xml:space="preserve"> </w:t>
            </w:r>
          </w:p>
        </w:tc>
      </w:tr>
      <w:tr w:rsidR="00547F27" w:rsidTr="00165FAC">
        <w:trPr>
          <w:trHeight w:hRule="exact" w:val="847"/>
        </w:trPr>
        <w:tc>
          <w:tcPr>
            <w:tcW w:w="864" w:type="dxa"/>
          </w:tcPr>
          <w:p w:rsidR="00547F27" w:rsidRDefault="00547F27">
            <w:pPr>
              <w:pStyle w:val="Heading9"/>
            </w:pPr>
          </w:p>
        </w:tc>
        <w:tc>
          <w:tcPr>
            <w:tcW w:w="1440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F91722" w:rsidRPr="005F29B1" w:rsidRDefault="00F91722" w:rsidP="00F91722">
            <w:pPr>
              <w:ind w:right="-54"/>
              <w:rPr>
                <w:color w:val="000000"/>
                <w:sz w:val="24"/>
              </w:rPr>
            </w:pPr>
            <w:r w:rsidRPr="005F29B1">
              <w:rPr>
                <w:color w:val="000000"/>
                <w:sz w:val="24"/>
              </w:rPr>
              <w:t>Christian Thought Elect</w:t>
            </w:r>
            <w:r>
              <w:rPr>
                <w:color w:val="000000"/>
                <w:sz w:val="24"/>
              </w:rPr>
              <w:t>ive</w:t>
            </w:r>
            <w:r w:rsidRPr="005F29B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(any</w:t>
            </w:r>
            <w:r w:rsidRPr="005F29B1">
              <w:rPr>
                <w:color w:val="000000"/>
                <w:sz w:val="24"/>
              </w:rPr>
              <w:t xml:space="preserve"> CT, CH, TH, AP, ET, or WM </w:t>
            </w:r>
            <w:r>
              <w:rPr>
                <w:color w:val="000000"/>
                <w:sz w:val="24"/>
              </w:rPr>
              <w:t>course</w:t>
            </w:r>
            <w:r w:rsidRPr="005F29B1">
              <w:rPr>
                <w:color w:val="000000"/>
                <w:sz w:val="24"/>
              </w:rPr>
              <w:t>, 600-800 level):</w:t>
            </w:r>
          </w:p>
          <w:p w:rsidR="00F91722" w:rsidRDefault="00F91722" w:rsidP="00F91722">
            <w:pPr>
              <w:ind w:right="-54"/>
              <w:rPr>
                <w:color w:val="000000"/>
                <w:sz w:val="24"/>
              </w:rPr>
            </w:pPr>
            <w:r w:rsidRPr="005F29B1">
              <w:rPr>
                <w:color w:val="000000"/>
                <w:sz w:val="24"/>
              </w:rPr>
              <w:t>Course taken:</w:t>
            </w:r>
          </w:p>
          <w:p w:rsidR="00547F27" w:rsidRPr="005F29B1" w:rsidRDefault="00547F27">
            <w:pPr>
              <w:rPr>
                <w:color w:val="000000"/>
                <w:sz w:val="24"/>
              </w:rPr>
            </w:pPr>
          </w:p>
        </w:tc>
      </w:tr>
      <w:tr w:rsidR="00547F27" w:rsidTr="00F91722">
        <w:trPr>
          <w:trHeight w:hRule="exact" w:val="343"/>
        </w:trPr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0A5B20" w:rsidRPr="005F29B1" w:rsidRDefault="00D72C93" w:rsidP="000A5B20">
            <w:pPr>
              <w:ind w:right="-5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AP 602</w:t>
            </w:r>
            <w:r w:rsidR="000A5B20">
              <w:rPr>
                <w:color w:val="000000"/>
                <w:sz w:val="24"/>
              </w:rPr>
              <w:t xml:space="preserve"> – </w:t>
            </w:r>
            <w:r>
              <w:rPr>
                <w:color w:val="000000"/>
                <w:sz w:val="24"/>
              </w:rPr>
              <w:t>Cultural Apologetics</w:t>
            </w:r>
            <w:r w:rsidR="000A5B20">
              <w:rPr>
                <w:color w:val="000000"/>
                <w:sz w:val="24"/>
              </w:rPr>
              <w:t xml:space="preserve"> (MAP Course) </w:t>
            </w:r>
          </w:p>
          <w:p w:rsidR="00547F27" w:rsidRPr="005F29B1" w:rsidRDefault="00547F27">
            <w:pPr>
              <w:rPr>
                <w:color w:val="000000"/>
                <w:sz w:val="24"/>
              </w:rPr>
            </w:pPr>
          </w:p>
        </w:tc>
      </w:tr>
      <w:tr w:rsidR="00547F27" w:rsidTr="00F91722">
        <w:trPr>
          <w:trHeight w:hRule="exact" w:val="352"/>
        </w:trPr>
        <w:tc>
          <w:tcPr>
            <w:tcW w:w="864" w:type="dxa"/>
          </w:tcPr>
          <w:p w:rsidR="00547F27" w:rsidRDefault="00547F27">
            <w:pPr>
              <w:pStyle w:val="Heading9"/>
            </w:pPr>
          </w:p>
        </w:tc>
        <w:tc>
          <w:tcPr>
            <w:tcW w:w="1440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EB31EC" w:rsidRPr="005F29B1" w:rsidRDefault="000A5B20" w:rsidP="00EB31E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ET 501 – Christian Ethics (MAP Course)</w:t>
            </w:r>
          </w:p>
          <w:p w:rsidR="00547F27" w:rsidRPr="005F29B1" w:rsidRDefault="00547F27">
            <w:pPr>
              <w:rPr>
                <w:color w:val="000000"/>
                <w:sz w:val="24"/>
              </w:rPr>
            </w:pPr>
          </w:p>
        </w:tc>
      </w:tr>
      <w:tr w:rsidR="009D176E" w:rsidTr="00F91722">
        <w:trPr>
          <w:trHeight w:hRule="exact" w:val="352"/>
        </w:trPr>
        <w:tc>
          <w:tcPr>
            <w:tcW w:w="864" w:type="dxa"/>
          </w:tcPr>
          <w:p w:rsidR="009D176E" w:rsidRDefault="009D176E">
            <w:pPr>
              <w:pStyle w:val="Heading9"/>
            </w:pPr>
          </w:p>
        </w:tc>
        <w:tc>
          <w:tcPr>
            <w:tcW w:w="1440" w:type="dxa"/>
          </w:tcPr>
          <w:p w:rsidR="009D176E" w:rsidRDefault="009D176E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9D176E" w:rsidRDefault="009D176E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9D176E" w:rsidRPr="005F29B1" w:rsidRDefault="000A5B20" w:rsidP="00EB31E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EV 510 – Evangelism: Theories and Practices (MAP Course)</w:t>
            </w:r>
          </w:p>
        </w:tc>
      </w:tr>
      <w:tr w:rsidR="00547F27" w:rsidTr="00F91722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:rsidR="00547F27" w:rsidRPr="005F29B1" w:rsidRDefault="00547F27">
            <w:pPr>
              <w:pStyle w:val="Heading3"/>
              <w:spacing w:before="0" w:after="0"/>
              <w:rPr>
                <w:rFonts w:ascii="Copperplate Gothic Bold" w:hAnsi="Copperplate Gothic Bold"/>
                <w:color w:val="000000"/>
                <w:sz w:val="16"/>
              </w:rPr>
            </w:pPr>
            <w:r w:rsidRPr="005F29B1">
              <w:rPr>
                <w:rFonts w:ascii="Copperplate Gothic Bold" w:hAnsi="Copperplate Gothic Bold"/>
                <w:color w:val="000000"/>
                <w:sz w:val="18"/>
              </w:rPr>
              <w:t xml:space="preserve">                                                                                                                            </w:t>
            </w:r>
            <w:r w:rsidRPr="005F29B1">
              <w:rPr>
                <w:rFonts w:ascii="Copperplate Gothic Bold" w:hAnsi="Copperplate Gothic Bold"/>
                <w:color w:val="000000"/>
                <w:sz w:val="16"/>
              </w:rPr>
              <w:t>Ministerial Studies</w:t>
            </w:r>
          </w:p>
        </w:tc>
      </w:tr>
      <w:tr w:rsidR="00547F27" w:rsidTr="00F91722">
        <w:trPr>
          <w:trHeight w:hRule="exact" w:val="320"/>
        </w:trPr>
        <w:tc>
          <w:tcPr>
            <w:tcW w:w="864" w:type="dxa"/>
          </w:tcPr>
          <w:p w:rsidR="00547F27" w:rsidRDefault="00547F27">
            <w:pPr>
              <w:pStyle w:val="Heading9"/>
            </w:pPr>
          </w:p>
        </w:tc>
        <w:tc>
          <w:tcPr>
            <w:tcW w:w="1440" w:type="dxa"/>
          </w:tcPr>
          <w:p w:rsidR="00547F27" w:rsidRDefault="00547F27" w:rsidP="00D42012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547F27" w:rsidRPr="005F29B1" w:rsidRDefault="006603B9" w:rsidP="006603B9">
            <w:pPr>
              <w:pStyle w:val="Heading3"/>
              <w:spacing w:before="0" w:after="0"/>
              <w:rPr>
                <w:rFonts w:ascii="Times New Roman" w:hAnsi="Times New Roman"/>
                <w:color w:val="000000"/>
              </w:rPr>
            </w:pPr>
            <w:r w:rsidRPr="005F29B1">
              <w:rPr>
                <w:rFonts w:ascii="Times New Roman" w:hAnsi="Times New Roman"/>
                <w:color w:val="000000"/>
              </w:rPr>
              <w:t>CL</w:t>
            </w:r>
            <w:r w:rsidR="00547F27" w:rsidRPr="005F29B1">
              <w:rPr>
                <w:rFonts w:ascii="Times New Roman" w:hAnsi="Times New Roman"/>
                <w:color w:val="000000"/>
              </w:rPr>
              <w:t xml:space="preserve"> 503 – Foundations for </w:t>
            </w:r>
            <w:r w:rsidRPr="005F29B1">
              <w:rPr>
                <w:rFonts w:ascii="Times New Roman" w:hAnsi="Times New Roman"/>
                <w:color w:val="000000"/>
              </w:rPr>
              <w:t>Leadership</w:t>
            </w:r>
            <w:r w:rsidR="000A5B20">
              <w:rPr>
                <w:rFonts w:ascii="Times New Roman" w:hAnsi="Times New Roman"/>
                <w:color w:val="000000"/>
              </w:rPr>
              <w:t xml:space="preserve"> (MAP Course)</w:t>
            </w:r>
          </w:p>
        </w:tc>
      </w:tr>
      <w:tr w:rsidR="006603B9" w:rsidTr="00F91722">
        <w:trPr>
          <w:trHeight w:hRule="exact" w:val="317"/>
        </w:trPr>
        <w:tc>
          <w:tcPr>
            <w:tcW w:w="864" w:type="dxa"/>
          </w:tcPr>
          <w:p w:rsidR="006603B9" w:rsidRDefault="006603B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6603B9" w:rsidRDefault="006603B9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6603B9" w:rsidRDefault="006603B9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6603B9" w:rsidRPr="005F29B1" w:rsidRDefault="00036706" w:rsidP="00F917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PC 511 – Intro to Pastoral Care &amp; Counseling</w:t>
            </w:r>
            <w:r w:rsidR="000A5B20">
              <w:rPr>
                <w:color w:val="000000"/>
                <w:sz w:val="24"/>
              </w:rPr>
              <w:t xml:space="preserve"> (MAP Course)</w:t>
            </w:r>
          </w:p>
        </w:tc>
      </w:tr>
      <w:tr w:rsidR="006603B9" w:rsidTr="00F91722">
        <w:trPr>
          <w:trHeight w:hRule="exact" w:val="388"/>
        </w:trPr>
        <w:tc>
          <w:tcPr>
            <w:tcW w:w="864" w:type="dxa"/>
          </w:tcPr>
          <w:p w:rsidR="006603B9" w:rsidRDefault="006603B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6603B9" w:rsidRDefault="006603B9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6603B9" w:rsidRDefault="006603B9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6603B9" w:rsidRPr="000A5B20" w:rsidRDefault="00ED7B51" w:rsidP="00F9172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MC</w:t>
            </w:r>
            <w:r w:rsidR="00F91722">
              <w:rPr>
                <w:sz w:val="24"/>
                <w:szCs w:val="24"/>
              </w:rPr>
              <w:t xml:space="preserve"> 512</w:t>
            </w:r>
            <w:r>
              <w:rPr>
                <w:sz w:val="24"/>
                <w:szCs w:val="24"/>
              </w:rPr>
              <w:t xml:space="preserve"> – </w:t>
            </w:r>
            <w:r w:rsidR="000A5B20" w:rsidRPr="000A5B20">
              <w:rPr>
                <w:sz w:val="24"/>
                <w:szCs w:val="24"/>
              </w:rPr>
              <w:t>Discipleship and Disciple-making (MAP Course)</w:t>
            </w:r>
          </w:p>
        </w:tc>
      </w:tr>
      <w:tr w:rsidR="006603B9" w:rsidTr="00F91722">
        <w:trPr>
          <w:trHeight w:hRule="exact" w:val="388"/>
        </w:trPr>
        <w:tc>
          <w:tcPr>
            <w:tcW w:w="864" w:type="dxa"/>
          </w:tcPr>
          <w:p w:rsidR="006603B9" w:rsidRDefault="006603B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6603B9" w:rsidRDefault="006603B9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6603B9" w:rsidRDefault="006603B9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D86056" w:rsidRDefault="00F91722" w:rsidP="006603B9">
            <w:r>
              <w:rPr>
                <w:sz w:val="24"/>
                <w:szCs w:val="24"/>
              </w:rPr>
              <w:t>MC 679</w:t>
            </w:r>
            <w:r w:rsidR="00ED7B51">
              <w:rPr>
                <w:sz w:val="24"/>
                <w:szCs w:val="24"/>
              </w:rPr>
              <w:t xml:space="preserve"> – </w:t>
            </w:r>
            <w:r w:rsidR="000A5B20">
              <w:rPr>
                <w:sz w:val="24"/>
                <w:szCs w:val="24"/>
              </w:rPr>
              <w:t xml:space="preserve">Ministry as Mission (MAP Course) </w:t>
            </w:r>
            <w:r w:rsidR="006603B9">
              <w:t xml:space="preserve"> </w:t>
            </w:r>
          </w:p>
          <w:p w:rsidR="00D86056" w:rsidRPr="00D86056" w:rsidRDefault="00D86056" w:rsidP="00D86056"/>
          <w:p w:rsidR="00D86056" w:rsidRPr="00D86056" w:rsidRDefault="00D86056" w:rsidP="00D86056"/>
          <w:p w:rsidR="006603B9" w:rsidRPr="00D86056" w:rsidRDefault="006603B9" w:rsidP="00D86056">
            <w:pPr>
              <w:jc w:val="right"/>
            </w:pPr>
          </w:p>
        </w:tc>
      </w:tr>
      <w:tr w:rsidR="006603B9" w:rsidTr="00F91722">
        <w:trPr>
          <w:trHeight w:hRule="exact" w:val="320"/>
        </w:trPr>
        <w:tc>
          <w:tcPr>
            <w:tcW w:w="864" w:type="dxa"/>
          </w:tcPr>
          <w:p w:rsidR="006603B9" w:rsidRDefault="006603B9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6603B9" w:rsidRDefault="006603B9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6603B9" w:rsidRDefault="006603B9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6603B9" w:rsidRDefault="006603B9" w:rsidP="006603B9">
            <w:pPr>
              <w:rPr>
                <w:sz w:val="24"/>
              </w:rPr>
            </w:pPr>
            <w:r>
              <w:rPr>
                <w:sz w:val="24"/>
              </w:rPr>
              <w:t xml:space="preserve">PR 601 – </w:t>
            </w:r>
            <w:r w:rsidRPr="00601525">
              <w:rPr>
                <w:sz w:val="24"/>
                <w:szCs w:val="24"/>
              </w:rPr>
              <w:t xml:space="preserve">Preaching: Principles and Practices </w:t>
            </w:r>
            <w:r w:rsidR="000A5B20">
              <w:rPr>
                <w:sz w:val="24"/>
                <w:szCs w:val="24"/>
              </w:rPr>
              <w:t>(MAP Course)</w:t>
            </w:r>
          </w:p>
        </w:tc>
      </w:tr>
      <w:tr w:rsidR="00547F27" w:rsidTr="00F91722">
        <w:trPr>
          <w:trHeight w:hRule="exact" w:val="560"/>
        </w:trPr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547F27" w:rsidRDefault="00F91722">
            <w:pPr>
              <w:rPr>
                <w:sz w:val="24"/>
              </w:rPr>
            </w:pPr>
            <w:r>
              <w:rPr>
                <w:sz w:val="24"/>
              </w:rPr>
              <w:t>MM 620-639: 3</w:t>
            </w:r>
            <w:r w:rsidR="00547F27">
              <w:rPr>
                <w:sz w:val="24"/>
              </w:rPr>
              <w:t xml:space="preserve"> R</w:t>
            </w:r>
            <w:r>
              <w:rPr>
                <w:sz w:val="24"/>
              </w:rPr>
              <w:t>otations in Mentored Ministry (3</w:t>
            </w:r>
            <w:r w:rsidR="00547F27">
              <w:rPr>
                <w:sz w:val="24"/>
              </w:rPr>
              <w:t xml:space="preserve"> credit hours)</w:t>
            </w:r>
          </w:p>
          <w:p w:rsidR="00547F27" w:rsidRDefault="0010125E">
            <w:pPr>
              <w:rPr>
                <w:sz w:val="24"/>
              </w:rPr>
            </w:pPr>
            <w:r>
              <w:rPr>
                <w:sz w:val="24"/>
              </w:rPr>
              <w:t>MM</w:t>
            </w:r>
          </w:p>
        </w:tc>
      </w:tr>
      <w:tr w:rsidR="00547F27" w:rsidTr="00F91722">
        <w:trPr>
          <w:trHeight w:hRule="exact" w:val="320"/>
        </w:trPr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547F27" w:rsidRDefault="00547F27">
            <w:pPr>
              <w:rPr>
                <w:sz w:val="24"/>
              </w:rPr>
            </w:pPr>
            <w:r>
              <w:rPr>
                <w:sz w:val="24"/>
              </w:rPr>
              <w:t xml:space="preserve">MM </w:t>
            </w:r>
          </w:p>
        </w:tc>
      </w:tr>
      <w:tr w:rsidR="00547F27" w:rsidTr="00F91722">
        <w:trPr>
          <w:trHeight w:hRule="exact" w:val="320"/>
        </w:trPr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547F27" w:rsidRDefault="00547F27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547F27" w:rsidRDefault="00547F27">
            <w:pPr>
              <w:rPr>
                <w:sz w:val="24"/>
              </w:rPr>
            </w:pPr>
            <w:r>
              <w:rPr>
                <w:sz w:val="24"/>
              </w:rPr>
              <w:t xml:space="preserve">MM </w:t>
            </w:r>
          </w:p>
        </w:tc>
      </w:tr>
      <w:tr w:rsidR="00165FAC" w:rsidTr="00165FAC">
        <w:trPr>
          <w:trHeight w:hRule="exact" w:val="892"/>
        </w:trPr>
        <w:tc>
          <w:tcPr>
            <w:tcW w:w="864" w:type="dxa"/>
          </w:tcPr>
          <w:p w:rsidR="00165FAC" w:rsidRDefault="00165FA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165FAC" w:rsidRDefault="00165FA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165FAC" w:rsidRDefault="00165FA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165FAC" w:rsidRDefault="00165FAC" w:rsidP="00165F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Choose One:  3 Additional Rotations of Mentored Ministry OR MC 750 – Christian Worship OR CL 660 – Church and Non-Profit Management OR any 700-level Preaching course</w:t>
            </w:r>
          </w:p>
        </w:tc>
      </w:tr>
      <w:tr w:rsidR="00165FAC" w:rsidTr="00165FAC">
        <w:trPr>
          <w:trHeight w:hRule="exact" w:val="568"/>
        </w:trPr>
        <w:tc>
          <w:tcPr>
            <w:tcW w:w="864" w:type="dxa"/>
          </w:tcPr>
          <w:p w:rsidR="00165FAC" w:rsidRDefault="00165FAC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</w:tcPr>
          <w:p w:rsidR="00165FAC" w:rsidRDefault="00165FAC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165FAC" w:rsidRDefault="00165FAC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165FAC" w:rsidRDefault="00165FAC" w:rsidP="00165FAC">
            <w:pPr>
              <w:rPr>
                <w:color w:val="000000"/>
                <w:sz w:val="24"/>
                <w:szCs w:val="24"/>
              </w:rPr>
            </w:pPr>
            <w:r w:rsidRPr="00587049">
              <w:rPr>
                <w:color w:val="000000"/>
                <w:sz w:val="24"/>
                <w:szCs w:val="24"/>
              </w:rPr>
              <w:t>Ministry Elective (</w:t>
            </w:r>
            <w:r>
              <w:rPr>
                <w:color w:val="000000"/>
                <w:sz w:val="24"/>
                <w:szCs w:val="24"/>
              </w:rPr>
              <w:t>a</w:t>
            </w:r>
            <w:r w:rsidRPr="00587049">
              <w:rPr>
                <w:color w:val="000000"/>
                <w:sz w:val="24"/>
                <w:szCs w:val="24"/>
              </w:rPr>
              <w:t xml:space="preserve">ny CL, EM, MC, PC, </w:t>
            </w:r>
            <w:r>
              <w:rPr>
                <w:color w:val="000000"/>
                <w:sz w:val="24"/>
                <w:szCs w:val="24"/>
              </w:rPr>
              <w:t xml:space="preserve">or PR course) </w:t>
            </w:r>
            <w:r>
              <w:rPr>
                <w:color w:val="000000"/>
                <w:sz w:val="24"/>
              </w:rPr>
              <w:t>OR MC 601 – Reformed Ecclesiology &amp; Polity</w:t>
            </w:r>
          </w:p>
        </w:tc>
      </w:tr>
      <w:tr w:rsidR="00A37FEE" w:rsidTr="00F91722">
        <w:trPr>
          <w:cantSplit/>
          <w:trHeight w:hRule="exact" w:val="160"/>
        </w:trPr>
        <w:tc>
          <w:tcPr>
            <w:tcW w:w="9792" w:type="dxa"/>
            <w:gridSpan w:val="4"/>
            <w:shd w:val="pct10" w:color="auto" w:fill="FFFFFF"/>
          </w:tcPr>
          <w:p w:rsidR="00A37FEE" w:rsidRPr="001C6120" w:rsidRDefault="00A37FEE" w:rsidP="00A37FEE">
            <w:pPr>
              <w:pStyle w:val="Heading3"/>
              <w:spacing w:before="0" w:after="0"/>
              <w:rPr>
                <w:rFonts w:ascii="Copperplate Gothic Bold" w:hAnsi="Copperplate Gothic Bold"/>
                <w:color w:val="000000"/>
                <w:sz w:val="16"/>
              </w:rPr>
            </w:pPr>
            <w:r w:rsidRPr="001C6120">
              <w:rPr>
                <w:rFonts w:ascii="Copperplate Gothic Bold" w:hAnsi="Copperplate Gothic Bold"/>
                <w:color w:val="000000"/>
                <w:sz w:val="18"/>
              </w:rPr>
              <w:t xml:space="preserve">                                                                                                                            </w:t>
            </w:r>
            <w:r w:rsidRPr="001C6120">
              <w:rPr>
                <w:rFonts w:ascii="Copperplate Gothic Bold" w:hAnsi="Copperplate Gothic Bold"/>
                <w:color w:val="000000"/>
                <w:sz w:val="16"/>
              </w:rPr>
              <w:t>Capstone</w:t>
            </w:r>
          </w:p>
        </w:tc>
      </w:tr>
      <w:tr w:rsidR="00A37FEE" w:rsidTr="00F91722">
        <w:trPr>
          <w:trHeight w:hRule="exact" w:val="320"/>
        </w:trPr>
        <w:tc>
          <w:tcPr>
            <w:tcW w:w="864" w:type="dxa"/>
          </w:tcPr>
          <w:p w:rsidR="00A37FEE" w:rsidRDefault="00A37FEE" w:rsidP="00474476">
            <w:pPr>
              <w:pStyle w:val="Heading9"/>
            </w:pPr>
          </w:p>
        </w:tc>
        <w:tc>
          <w:tcPr>
            <w:tcW w:w="1440" w:type="dxa"/>
          </w:tcPr>
          <w:p w:rsidR="00A37FEE" w:rsidRDefault="00A37FEE" w:rsidP="00474476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A37FEE" w:rsidRDefault="00A37FEE" w:rsidP="00474476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A37FEE" w:rsidRPr="001C6120" w:rsidRDefault="00CF7476" w:rsidP="00474476">
            <w:pPr>
              <w:pStyle w:val="Heading3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NT/O</w:t>
            </w:r>
            <w:r w:rsidR="00A37FEE" w:rsidRPr="001C6120">
              <w:rPr>
                <w:rFonts w:ascii="Times New Roman" w:hAnsi="Times New Roman"/>
                <w:color w:val="000000"/>
              </w:rPr>
              <w:t>T 795 – Biblical Theology Seminar</w:t>
            </w:r>
          </w:p>
        </w:tc>
      </w:tr>
      <w:tr w:rsidR="00A37FEE" w:rsidTr="00F91722">
        <w:trPr>
          <w:trHeight w:hRule="exact" w:val="320"/>
        </w:trPr>
        <w:tc>
          <w:tcPr>
            <w:tcW w:w="864" w:type="dxa"/>
          </w:tcPr>
          <w:p w:rsidR="00A37FEE" w:rsidRDefault="00A37FEE" w:rsidP="00474476">
            <w:pPr>
              <w:pStyle w:val="Heading9"/>
            </w:pPr>
          </w:p>
        </w:tc>
        <w:tc>
          <w:tcPr>
            <w:tcW w:w="1440" w:type="dxa"/>
          </w:tcPr>
          <w:p w:rsidR="00A37FEE" w:rsidRDefault="00A37FEE" w:rsidP="00474476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dxa"/>
          </w:tcPr>
          <w:p w:rsidR="00A37FEE" w:rsidRDefault="00A37FEE" w:rsidP="00474476">
            <w:pPr>
              <w:jc w:val="center"/>
              <w:rPr>
                <w:b/>
                <w:sz w:val="24"/>
              </w:rPr>
            </w:pPr>
          </w:p>
        </w:tc>
        <w:tc>
          <w:tcPr>
            <w:tcW w:w="6624" w:type="dxa"/>
          </w:tcPr>
          <w:p w:rsidR="00A37FEE" w:rsidRPr="001C6120" w:rsidRDefault="00F91722" w:rsidP="00F91722">
            <w:pPr>
              <w:pStyle w:val="Heading3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MC 701</w:t>
            </w:r>
            <w:r w:rsidR="00A37FEE" w:rsidRPr="001C6120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Pastoral Ministry</w:t>
            </w:r>
          </w:p>
        </w:tc>
      </w:tr>
    </w:tbl>
    <w:p w:rsidR="00DB4E56" w:rsidRDefault="00DB4E56">
      <w:pPr>
        <w:rPr>
          <w:b/>
          <w:sz w:val="24"/>
        </w:rPr>
      </w:pPr>
    </w:p>
    <w:p w:rsidR="00547F27" w:rsidRDefault="00547F27">
      <w:pPr>
        <w:rPr>
          <w:b/>
          <w:sz w:val="24"/>
        </w:rPr>
      </w:pPr>
      <w:r>
        <w:rPr>
          <w:b/>
          <w:sz w:val="24"/>
        </w:rPr>
        <w:t>Biblical Language Exams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08"/>
        <w:gridCol w:w="1008"/>
        <w:gridCol w:w="720"/>
        <w:gridCol w:w="2160"/>
        <w:gridCol w:w="1008"/>
        <w:gridCol w:w="1008"/>
      </w:tblGrid>
      <w:tr w:rsidR="00547F27" w:rsidTr="00EC34EC">
        <w:trPr>
          <w:cantSplit/>
        </w:trPr>
        <w:tc>
          <w:tcPr>
            <w:tcW w:w="2160" w:type="dxa"/>
          </w:tcPr>
          <w:p w:rsidR="00547F27" w:rsidRDefault="00547F27">
            <w:pPr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1008" w:type="dxa"/>
          </w:tcPr>
          <w:p w:rsidR="00547F27" w:rsidRDefault="00547F2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08" w:type="dxa"/>
          </w:tcPr>
          <w:p w:rsidR="00547F27" w:rsidRDefault="00547F27">
            <w:pPr>
              <w:pStyle w:val="Heading6"/>
            </w:pPr>
            <w:r>
              <w:t>Pass/Fail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547F27" w:rsidRDefault="00547F27">
            <w:pPr>
              <w:pStyle w:val="Heading6"/>
              <w:rPr>
                <w:b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47F27" w:rsidRDefault="00547F27">
            <w:pPr>
              <w:pStyle w:val="Heading6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47F27" w:rsidRDefault="00547F27">
            <w:pPr>
              <w:pStyle w:val="Heading6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47F27" w:rsidRDefault="00547F27">
            <w:pPr>
              <w:pStyle w:val="Heading6"/>
            </w:pPr>
          </w:p>
        </w:tc>
      </w:tr>
      <w:tr w:rsidR="00EC34EC" w:rsidTr="00EC34EC">
        <w:trPr>
          <w:cantSplit/>
        </w:trPr>
        <w:tc>
          <w:tcPr>
            <w:tcW w:w="2160" w:type="dxa"/>
          </w:tcPr>
          <w:p w:rsidR="00EC34EC" w:rsidRDefault="00EC34EC" w:rsidP="0069325A">
            <w:pPr>
              <w:pStyle w:val="Heading7"/>
              <w:rPr>
                <w:b w:val="0"/>
              </w:rPr>
            </w:pPr>
            <w:r>
              <w:rPr>
                <w:b w:val="0"/>
              </w:rPr>
              <w:t>Greek</w:t>
            </w:r>
          </w:p>
        </w:tc>
        <w:tc>
          <w:tcPr>
            <w:tcW w:w="1008" w:type="dxa"/>
          </w:tcPr>
          <w:p w:rsidR="00EC34EC" w:rsidRDefault="00EC34E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EC34EC" w:rsidRDefault="00EC34EC">
            <w:pPr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EC34EC" w:rsidRDefault="00EC34E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C34EC" w:rsidRDefault="00EC34EC">
            <w:pPr>
              <w:pStyle w:val="Heading7"/>
              <w:rPr>
                <w:b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C34EC" w:rsidRDefault="00EC34EC">
            <w:pPr>
              <w:rPr>
                <w:b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C34EC" w:rsidRDefault="00EC34EC">
            <w:pPr>
              <w:rPr>
                <w:b/>
                <w:sz w:val="24"/>
              </w:rPr>
            </w:pPr>
          </w:p>
        </w:tc>
      </w:tr>
      <w:tr w:rsidR="00EC34EC" w:rsidTr="00EC34EC">
        <w:trPr>
          <w:cantSplit/>
        </w:trPr>
        <w:tc>
          <w:tcPr>
            <w:tcW w:w="2160" w:type="dxa"/>
          </w:tcPr>
          <w:p w:rsidR="00EC34EC" w:rsidRDefault="00EC34EC" w:rsidP="0069325A">
            <w:pPr>
              <w:rPr>
                <w:sz w:val="24"/>
              </w:rPr>
            </w:pPr>
            <w:r>
              <w:rPr>
                <w:sz w:val="24"/>
              </w:rPr>
              <w:t>Hebrew</w:t>
            </w:r>
          </w:p>
        </w:tc>
        <w:tc>
          <w:tcPr>
            <w:tcW w:w="1008" w:type="dxa"/>
          </w:tcPr>
          <w:p w:rsidR="00EC34EC" w:rsidRDefault="00EC34EC">
            <w:pPr>
              <w:rPr>
                <w:b/>
                <w:sz w:val="24"/>
              </w:rPr>
            </w:pPr>
          </w:p>
        </w:tc>
        <w:tc>
          <w:tcPr>
            <w:tcW w:w="1008" w:type="dxa"/>
          </w:tcPr>
          <w:p w:rsidR="00EC34EC" w:rsidRDefault="00EC34EC">
            <w:pPr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EC34EC" w:rsidRDefault="00EC34E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C34EC" w:rsidRDefault="00EC34EC">
            <w:pPr>
              <w:rPr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C34EC" w:rsidRDefault="00EC34EC">
            <w:pPr>
              <w:rPr>
                <w:b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C34EC" w:rsidRDefault="00EC34EC">
            <w:pPr>
              <w:rPr>
                <w:b/>
                <w:sz w:val="24"/>
              </w:rPr>
            </w:pPr>
          </w:p>
        </w:tc>
      </w:tr>
    </w:tbl>
    <w:p w:rsidR="00547F27" w:rsidRDefault="00547F27">
      <w:pPr>
        <w:rPr>
          <w:b/>
          <w:sz w:val="24"/>
        </w:rPr>
      </w:pPr>
    </w:p>
    <w:p w:rsidR="00547F27" w:rsidRDefault="00547F27">
      <w:pPr>
        <w:rPr>
          <w:sz w:val="24"/>
        </w:rPr>
      </w:pPr>
      <w:r>
        <w:rPr>
          <w:b/>
          <w:sz w:val="24"/>
        </w:rPr>
        <w:t>Other Courses</w:t>
      </w:r>
      <w:r w:rsidR="0026171A">
        <w:rPr>
          <w:b/>
          <w:sz w:val="24"/>
        </w:rPr>
        <w:t xml:space="preserve"> Taken</w:t>
      </w:r>
      <w:r>
        <w:rPr>
          <w:b/>
          <w:sz w:val="24"/>
        </w:rPr>
        <w:t xml:space="preserve"> </w:t>
      </w:r>
      <w:r>
        <w:rPr>
          <w:sz w:val="24"/>
        </w:rPr>
        <w:t>(not counted toward program)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864"/>
        <w:gridCol w:w="6624"/>
      </w:tblGrid>
      <w:tr w:rsidR="00547F27">
        <w:trPr>
          <w:trHeight w:hRule="exact" w:val="320"/>
        </w:trPr>
        <w:tc>
          <w:tcPr>
            <w:tcW w:w="864" w:type="dxa"/>
          </w:tcPr>
          <w:p w:rsidR="00547F27" w:rsidRDefault="00547F2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64" w:type="dxa"/>
          </w:tcPr>
          <w:p w:rsidR="00547F27" w:rsidRDefault="00547F27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6624" w:type="dxa"/>
          </w:tcPr>
          <w:p w:rsidR="00547F27" w:rsidRDefault="00547F27">
            <w:pPr>
              <w:pStyle w:val="Heading8"/>
            </w:pPr>
            <w:r>
              <w:t>Course</w:t>
            </w:r>
          </w:p>
        </w:tc>
      </w:tr>
      <w:tr w:rsidR="00547F27">
        <w:trPr>
          <w:trHeight w:hRule="exact" w:val="320"/>
        </w:trPr>
        <w:tc>
          <w:tcPr>
            <w:tcW w:w="864" w:type="dxa"/>
          </w:tcPr>
          <w:p w:rsidR="00547F27" w:rsidRDefault="00547F27">
            <w:pPr>
              <w:rPr>
                <w:b/>
                <w:bCs/>
              </w:rPr>
            </w:pPr>
          </w:p>
        </w:tc>
        <w:tc>
          <w:tcPr>
            <w:tcW w:w="864" w:type="dxa"/>
          </w:tcPr>
          <w:p w:rsidR="00547F27" w:rsidRDefault="00547F27">
            <w:pPr>
              <w:rPr>
                <w:b/>
                <w:bCs/>
              </w:rPr>
            </w:pPr>
          </w:p>
        </w:tc>
        <w:tc>
          <w:tcPr>
            <w:tcW w:w="6624" w:type="dxa"/>
          </w:tcPr>
          <w:p w:rsidR="00547F27" w:rsidRDefault="00547F27">
            <w:pPr>
              <w:rPr>
                <w:b/>
                <w:bCs/>
                <w:sz w:val="22"/>
              </w:rPr>
            </w:pPr>
          </w:p>
        </w:tc>
      </w:tr>
      <w:tr w:rsidR="00547F27">
        <w:trPr>
          <w:trHeight w:hRule="exact" w:val="320"/>
        </w:trPr>
        <w:tc>
          <w:tcPr>
            <w:tcW w:w="864" w:type="dxa"/>
          </w:tcPr>
          <w:p w:rsidR="00547F27" w:rsidRDefault="00547F27">
            <w:pPr>
              <w:rPr>
                <w:b/>
                <w:bCs/>
              </w:rPr>
            </w:pPr>
          </w:p>
        </w:tc>
        <w:tc>
          <w:tcPr>
            <w:tcW w:w="864" w:type="dxa"/>
          </w:tcPr>
          <w:p w:rsidR="00547F27" w:rsidRDefault="00547F27">
            <w:pPr>
              <w:rPr>
                <w:b/>
                <w:bCs/>
              </w:rPr>
            </w:pPr>
          </w:p>
        </w:tc>
        <w:tc>
          <w:tcPr>
            <w:tcW w:w="6624" w:type="dxa"/>
          </w:tcPr>
          <w:p w:rsidR="00547F27" w:rsidRDefault="00547F27">
            <w:pPr>
              <w:rPr>
                <w:b/>
                <w:bCs/>
                <w:sz w:val="22"/>
              </w:rPr>
            </w:pPr>
          </w:p>
        </w:tc>
      </w:tr>
      <w:tr w:rsidR="00547F27">
        <w:trPr>
          <w:trHeight w:hRule="exact" w:val="320"/>
        </w:trPr>
        <w:tc>
          <w:tcPr>
            <w:tcW w:w="864" w:type="dxa"/>
          </w:tcPr>
          <w:p w:rsidR="00547F27" w:rsidRDefault="00547F27">
            <w:pPr>
              <w:rPr>
                <w:b/>
                <w:bCs/>
              </w:rPr>
            </w:pPr>
          </w:p>
        </w:tc>
        <w:tc>
          <w:tcPr>
            <w:tcW w:w="864" w:type="dxa"/>
          </w:tcPr>
          <w:p w:rsidR="00547F27" w:rsidRDefault="00547F27">
            <w:pPr>
              <w:rPr>
                <w:b/>
                <w:bCs/>
              </w:rPr>
            </w:pPr>
          </w:p>
        </w:tc>
        <w:tc>
          <w:tcPr>
            <w:tcW w:w="6624" w:type="dxa"/>
          </w:tcPr>
          <w:p w:rsidR="00547F27" w:rsidRDefault="00547F27">
            <w:pPr>
              <w:rPr>
                <w:b/>
                <w:bCs/>
                <w:sz w:val="22"/>
              </w:rPr>
            </w:pPr>
          </w:p>
        </w:tc>
      </w:tr>
      <w:tr w:rsidR="00547F27">
        <w:trPr>
          <w:trHeight w:hRule="exact" w:val="320"/>
        </w:trPr>
        <w:tc>
          <w:tcPr>
            <w:tcW w:w="864" w:type="dxa"/>
          </w:tcPr>
          <w:p w:rsidR="00547F27" w:rsidRDefault="00547F27"/>
        </w:tc>
        <w:tc>
          <w:tcPr>
            <w:tcW w:w="864" w:type="dxa"/>
          </w:tcPr>
          <w:p w:rsidR="00547F27" w:rsidRDefault="00547F27"/>
        </w:tc>
        <w:tc>
          <w:tcPr>
            <w:tcW w:w="6624" w:type="dxa"/>
          </w:tcPr>
          <w:p w:rsidR="00547F27" w:rsidRDefault="00547F27">
            <w:pPr>
              <w:rPr>
                <w:sz w:val="22"/>
              </w:rPr>
            </w:pPr>
          </w:p>
        </w:tc>
      </w:tr>
    </w:tbl>
    <w:p w:rsidR="00547F27" w:rsidRDefault="00547F27"/>
    <w:p w:rsidR="00547F27" w:rsidRDefault="00547F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864"/>
        <w:gridCol w:w="7470"/>
      </w:tblGrid>
      <w:tr w:rsidR="00547F27">
        <w:trPr>
          <w:trHeight w:hRule="exact" w:val="200"/>
        </w:trPr>
        <w:tc>
          <w:tcPr>
            <w:tcW w:w="9198" w:type="dxa"/>
            <w:gridSpan w:val="3"/>
            <w:shd w:val="pct12" w:color="auto" w:fill="FFFFFF"/>
          </w:tcPr>
          <w:p w:rsidR="00547F27" w:rsidRDefault="00547F27">
            <w:pPr>
              <w:pStyle w:val="Heading5"/>
              <w:rPr>
                <w:rFonts w:ascii="Copperplate Gothic Bold" w:hAnsi="Copperplate Gothic Bold"/>
                <w:i w:val="0"/>
                <w:sz w:val="16"/>
              </w:rPr>
            </w:pPr>
            <w:r>
              <w:rPr>
                <w:rFonts w:ascii="Copperplate Gothic Bold" w:hAnsi="Copperplate Gothic Bold"/>
                <w:i w:val="0"/>
                <w:sz w:val="16"/>
              </w:rPr>
              <w:t>Registration Office Use Only</w:t>
            </w:r>
          </w:p>
        </w:tc>
      </w:tr>
      <w:tr w:rsidR="00547F27">
        <w:trPr>
          <w:cantSplit/>
          <w:trHeight w:hRule="exact" w:val="280"/>
        </w:trPr>
        <w:tc>
          <w:tcPr>
            <w:tcW w:w="864" w:type="dxa"/>
          </w:tcPr>
          <w:p w:rsidR="00547F27" w:rsidRDefault="00547F27">
            <w:pPr>
              <w:pStyle w:val="Heading5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Date</w:t>
            </w:r>
          </w:p>
        </w:tc>
        <w:tc>
          <w:tcPr>
            <w:tcW w:w="864" w:type="dxa"/>
          </w:tcPr>
          <w:p w:rsidR="00547F27" w:rsidRDefault="00547F27">
            <w:pPr>
              <w:pStyle w:val="Heading5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Initials</w:t>
            </w:r>
          </w:p>
        </w:tc>
        <w:tc>
          <w:tcPr>
            <w:tcW w:w="7470" w:type="dxa"/>
          </w:tcPr>
          <w:p w:rsidR="00547F27" w:rsidRDefault="00547F27">
            <w:pPr>
              <w:pStyle w:val="Heading5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Note</w:t>
            </w:r>
          </w:p>
        </w:tc>
      </w:tr>
      <w:tr w:rsidR="00547F27">
        <w:trPr>
          <w:cantSplit/>
          <w:trHeight w:hRule="exact" w:val="480"/>
        </w:trPr>
        <w:tc>
          <w:tcPr>
            <w:tcW w:w="864" w:type="dxa"/>
          </w:tcPr>
          <w:p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470" w:type="dxa"/>
          </w:tcPr>
          <w:p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547F27">
        <w:trPr>
          <w:cantSplit/>
          <w:trHeight w:hRule="exact" w:val="480"/>
        </w:trPr>
        <w:tc>
          <w:tcPr>
            <w:tcW w:w="864" w:type="dxa"/>
          </w:tcPr>
          <w:p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470" w:type="dxa"/>
          </w:tcPr>
          <w:p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547F27">
        <w:trPr>
          <w:cantSplit/>
          <w:trHeight w:hRule="exact" w:val="480"/>
        </w:trPr>
        <w:tc>
          <w:tcPr>
            <w:tcW w:w="864" w:type="dxa"/>
          </w:tcPr>
          <w:p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470" w:type="dxa"/>
          </w:tcPr>
          <w:p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547F27">
        <w:trPr>
          <w:cantSplit/>
          <w:trHeight w:hRule="exact" w:val="480"/>
        </w:trPr>
        <w:tc>
          <w:tcPr>
            <w:tcW w:w="864" w:type="dxa"/>
          </w:tcPr>
          <w:p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470" w:type="dxa"/>
          </w:tcPr>
          <w:p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547F27">
        <w:trPr>
          <w:cantSplit/>
          <w:trHeight w:hRule="exact" w:val="480"/>
        </w:trPr>
        <w:tc>
          <w:tcPr>
            <w:tcW w:w="864" w:type="dxa"/>
          </w:tcPr>
          <w:p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470" w:type="dxa"/>
          </w:tcPr>
          <w:p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547F27">
        <w:trPr>
          <w:cantSplit/>
          <w:trHeight w:hRule="exact" w:val="480"/>
        </w:trPr>
        <w:tc>
          <w:tcPr>
            <w:tcW w:w="864" w:type="dxa"/>
          </w:tcPr>
          <w:p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470" w:type="dxa"/>
          </w:tcPr>
          <w:p w:rsidR="00547F27" w:rsidRDefault="00547F27">
            <w:pPr>
              <w:pStyle w:val="Heading5"/>
              <w:jc w:val="left"/>
              <w:rPr>
                <w:b/>
                <w:i w:val="0"/>
              </w:rPr>
            </w:pPr>
          </w:p>
        </w:tc>
      </w:tr>
      <w:tr w:rsidR="00D86056">
        <w:trPr>
          <w:cantSplit/>
          <w:trHeight w:hRule="exact" w:val="480"/>
        </w:trPr>
        <w:tc>
          <w:tcPr>
            <w:tcW w:w="864" w:type="dxa"/>
          </w:tcPr>
          <w:p w:rsidR="00D86056" w:rsidRDefault="00D86056">
            <w:pPr>
              <w:pStyle w:val="Heading5"/>
              <w:jc w:val="left"/>
              <w:rPr>
                <w:b/>
                <w:i w:val="0"/>
              </w:rPr>
            </w:pPr>
            <w:bookmarkStart w:id="0" w:name="_GoBack"/>
          </w:p>
        </w:tc>
        <w:tc>
          <w:tcPr>
            <w:tcW w:w="864" w:type="dxa"/>
          </w:tcPr>
          <w:p w:rsidR="00D86056" w:rsidRDefault="00D86056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470" w:type="dxa"/>
          </w:tcPr>
          <w:p w:rsidR="00D86056" w:rsidRDefault="00D86056">
            <w:pPr>
              <w:pStyle w:val="Heading5"/>
              <w:jc w:val="left"/>
              <w:rPr>
                <w:b/>
                <w:i w:val="0"/>
              </w:rPr>
            </w:pPr>
          </w:p>
        </w:tc>
      </w:tr>
      <w:bookmarkEnd w:id="0"/>
      <w:tr w:rsidR="00D86056">
        <w:trPr>
          <w:cantSplit/>
          <w:trHeight w:hRule="exact" w:val="480"/>
        </w:trPr>
        <w:tc>
          <w:tcPr>
            <w:tcW w:w="864" w:type="dxa"/>
          </w:tcPr>
          <w:p w:rsidR="00D86056" w:rsidRDefault="00D86056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864" w:type="dxa"/>
          </w:tcPr>
          <w:p w:rsidR="00D86056" w:rsidRDefault="00D86056">
            <w:pPr>
              <w:pStyle w:val="Heading5"/>
              <w:jc w:val="left"/>
              <w:rPr>
                <w:b/>
                <w:i w:val="0"/>
              </w:rPr>
            </w:pPr>
          </w:p>
        </w:tc>
        <w:tc>
          <w:tcPr>
            <w:tcW w:w="7470" w:type="dxa"/>
          </w:tcPr>
          <w:p w:rsidR="00D86056" w:rsidRDefault="00D86056">
            <w:pPr>
              <w:pStyle w:val="Heading5"/>
              <w:jc w:val="left"/>
              <w:rPr>
                <w:b/>
                <w:i w:val="0"/>
              </w:rPr>
            </w:pPr>
          </w:p>
        </w:tc>
      </w:tr>
    </w:tbl>
    <w:p w:rsidR="00547F27" w:rsidRDefault="00547F27">
      <w:pPr>
        <w:pStyle w:val="Heading5"/>
        <w:jc w:val="left"/>
        <w:rPr>
          <w:sz w:val="24"/>
        </w:rPr>
      </w:pPr>
    </w:p>
    <w:sectPr w:rsidR="00547F27">
      <w:footerReference w:type="default" r:id="rId8"/>
      <w:pgSz w:w="12240" w:h="15840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BE" w:rsidRDefault="005410BE" w:rsidP="0010125E">
      <w:r>
        <w:separator/>
      </w:r>
    </w:p>
  </w:endnote>
  <w:endnote w:type="continuationSeparator" w:id="0">
    <w:p w:rsidR="005410BE" w:rsidRDefault="005410BE" w:rsidP="0010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AC" w:rsidRPr="00433D29" w:rsidRDefault="00D86056" w:rsidP="00A10514">
    <w:pPr>
      <w:pStyle w:val="Footer"/>
      <w:jc w:val="right"/>
    </w:pPr>
    <w:r>
      <w:t>6/16/20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BE" w:rsidRDefault="005410BE" w:rsidP="0010125E">
      <w:r>
        <w:separator/>
      </w:r>
    </w:p>
  </w:footnote>
  <w:footnote w:type="continuationSeparator" w:id="0">
    <w:p w:rsidR="005410BE" w:rsidRDefault="005410BE" w:rsidP="00101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BC"/>
    <w:rsid w:val="00004430"/>
    <w:rsid w:val="00023AC3"/>
    <w:rsid w:val="00027CD4"/>
    <w:rsid w:val="00036706"/>
    <w:rsid w:val="000A5B20"/>
    <w:rsid w:val="000B4345"/>
    <w:rsid w:val="000C2BC1"/>
    <w:rsid w:val="0010125E"/>
    <w:rsid w:val="0010138D"/>
    <w:rsid w:val="0011647A"/>
    <w:rsid w:val="00165FAC"/>
    <w:rsid w:val="00177A7C"/>
    <w:rsid w:val="001B7EBC"/>
    <w:rsid w:val="001C55E8"/>
    <w:rsid w:val="001C6120"/>
    <w:rsid w:val="002038DA"/>
    <w:rsid w:val="002045E6"/>
    <w:rsid w:val="00227E4E"/>
    <w:rsid w:val="0023734F"/>
    <w:rsid w:val="00257F70"/>
    <w:rsid w:val="0026171A"/>
    <w:rsid w:val="0027057D"/>
    <w:rsid w:val="00285C98"/>
    <w:rsid w:val="002B1790"/>
    <w:rsid w:val="002E0866"/>
    <w:rsid w:val="002E5FE3"/>
    <w:rsid w:val="002F4AE4"/>
    <w:rsid w:val="003464CE"/>
    <w:rsid w:val="003F6EC8"/>
    <w:rsid w:val="00433D29"/>
    <w:rsid w:val="0045583E"/>
    <w:rsid w:val="004616D5"/>
    <w:rsid w:val="00474476"/>
    <w:rsid w:val="004B235F"/>
    <w:rsid w:val="004F3889"/>
    <w:rsid w:val="004F5C40"/>
    <w:rsid w:val="005410BE"/>
    <w:rsid w:val="00547F27"/>
    <w:rsid w:val="00556B82"/>
    <w:rsid w:val="005975C0"/>
    <w:rsid w:val="005A13F3"/>
    <w:rsid w:val="005D2B39"/>
    <w:rsid w:val="005F29B1"/>
    <w:rsid w:val="00601525"/>
    <w:rsid w:val="00605F64"/>
    <w:rsid w:val="00613126"/>
    <w:rsid w:val="006543CB"/>
    <w:rsid w:val="006603B9"/>
    <w:rsid w:val="0069325A"/>
    <w:rsid w:val="006B4499"/>
    <w:rsid w:val="006F4BBE"/>
    <w:rsid w:val="00820464"/>
    <w:rsid w:val="008269A9"/>
    <w:rsid w:val="00855DBD"/>
    <w:rsid w:val="00864637"/>
    <w:rsid w:val="008779BF"/>
    <w:rsid w:val="008875F9"/>
    <w:rsid w:val="008B13DE"/>
    <w:rsid w:val="008B2100"/>
    <w:rsid w:val="00920C63"/>
    <w:rsid w:val="009721CF"/>
    <w:rsid w:val="009D176E"/>
    <w:rsid w:val="009D650A"/>
    <w:rsid w:val="00A10514"/>
    <w:rsid w:val="00A23ECB"/>
    <w:rsid w:val="00A36B48"/>
    <w:rsid w:val="00A37FEE"/>
    <w:rsid w:val="00A841C5"/>
    <w:rsid w:val="00AD3525"/>
    <w:rsid w:val="00B77434"/>
    <w:rsid w:val="00B95FB0"/>
    <w:rsid w:val="00BC3D46"/>
    <w:rsid w:val="00BF28F5"/>
    <w:rsid w:val="00C32871"/>
    <w:rsid w:val="00C81EA8"/>
    <w:rsid w:val="00CF7476"/>
    <w:rsid w:val="00D357B5"/>
    <w:rsid w:val="00D376EC"/>
    <w:rsid w:val="00D42012"/>
    <w:rsid w:val="00D51336"/>
    <w:rsid w:val="00D636EC"/>
    <w:rsid w:val="00D72C93"/>
    <w:rsid w:val="00D829C6"/>
    <w:rsid w:val="00D86056"/>
    <w:rsid w:val="00DB4E56"/>
    <w:rsid w:val="00DC742F"/>
    <w:rsid w:val="00E43A8C"/>
    <w:rsid w:val="00EB31EC"/>
    <w:rsid w:val="00EC2770"/>
    <w:rsid w:val="00EC34EC"/>
    <w:rsid w:val="00ED710D"/>
    <w:rsid w:val="00ED7B51"/>
    <w:rsid w:val="00F869A3"/>
    <w:rsid w:val="00F91722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7BA22114"/>
  <w15:chartTrackingRefBased/>
  <w15:docId w15:val="{E47906F8-A5C1-4BFF-AAA2-4DD65B06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alisto MT" w:hAnsi="Calisto MT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i/>
    </w:rPr>
  </w:style>
  <w:style w:type="paragraph" w:styleId="Header">
    <w:name w:val="header"/>
    <w:basedOn w:val="Normal"/>
    <w:link w:val="HeaderChar"/>
    <w:rsid w:val="00101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125E"/>
  </w:style>
  <w:style w:type="paragraph" w:styleId="Footer">
    <w:name w:val="footer"/>
    <w:basedOn w:val="Normal"/>
    <w:link w:val="FooterChar"/>
    <w:rsid w:val="00101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125E"/>
  </w:style>
  <w:style w:type="table" w:styleId="TableGrid">
    <w:name w:val="Table Grid"/>
    <w:basedOn w:val="TableNormal"/>
    <w:rsid w:val="000B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EC34E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D7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7B51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GCTS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S</dc:creator>
  <cp:keywords/>
  <cp:lastModifiedBy>Christina Winson</cp:lastModifiedBy>
  <cp:revision>3</cp:revision>
  <cp:lastPrinted>2016-11-21T17:24:00Z</cp:lastPrinted>
  <dcterms:created xsi:type="dcterms:W3CDTF">2020-06-16T20:53:00Z</dcterms:created>
  <dcterms:modified xsi:type="dcterms:W3CDTF">2020-06-16T20:54:00Z</dcterms:modified>
</cp:coreProperties>
</file>